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E01A7">
        <w:rPr>
          <w:rFonts w:cs="Arial"/>
          <w:b/>
          <w:caps/>
          <w:sz w:val="28"/>
          <w:szCs w:val="28"/>
        </w:rPr>
        <w:t>1614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E01A7" w:rsidP="00DD6C0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do leito carroçável por toda a extensão da Rua Santa Cecília, no Centro.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C1850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2835D9">
        <w:rPr>
          <w:rFonts w:cs="Arial"/>
        </w:rPr>
        <w:t>,</w:t>
      </w:r>
      <w:r w:rsidR="007613BD" w:rsidRPr="001840AD">
        <w:rPr>
          <w:rFonts w:cs="Arial"/>
        </w:rPr>
        <w:t xml:space="preserve"> </w:t>
      </w:r>
      <w:r w:rsidR="002835D9">
        <w:t xml:space="preserve">juntamente com a Secretaria de Infraestrutura, </w:t>
      </w:r>
      <w:bookmarkStart w:id="0" w:name="_GoBack"/>
      <w:bookmarkEnd w:id="0"/>
      <w:r w:rsidR="002835D9">
        <w:t>sejam tomadas as providências cabíveis visando à realização de manutenção do asfalto no leito carroçável por toda a extensão da Rua Santa Cecília, no Centro.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835D9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2835D9" w:rsidRDefault="002835D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835D9" w:rsidRDefault="002835D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835D9" w:rsidRPr="005D429C" w:rsidRDefault="002835D9" w:rsidP="002835D9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2835D9" w:rsidRDefault="002835D9" w:rsidP="002835D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PSDB</w:t>
      </w:r>
    </w:p>
    <w:p w:rsidR="002835D9" w:rsidRDefault="002835D9" w:rsidP="002835D9">
      <w:pPr>
        <w:jc w:val="center"/>
        <w:rPr>
          <w:rFonts w:cs="Arial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DD6C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DF0" w:rsidRDefault="00DB2DF0">
      <w:r>
        <w:separator/>
      </w:r>
    </w:p>
  </w:endnote>
  <w:endnote w:type="continuationSeparator" w:id="0">
    <w:p w:rsidR="00DB2DF0" w:rsidRDefault="00DB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DF0" w:rsidRDefault="00DB2DF0">
      <w:r>
        <w:separator/>
      </w:r>
    </w:p>
  </w:footnote>
  <w:footnote w:type="continuationSeparator" w:id="0">
    <w:p w:rsidR="00DB2DF0" w:rsidRDefault="00DB2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835D9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835D9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23FAB"/>
    <w:rsid w:val="00833E7C"/>
    <w:rsid w:val="008474F2"/>
    <w:rsid w:val="00870972"/>
    <w:rsid w:val="00877CF2"/>
    <w:rsid w:val="00877E50"/>
    <w:rsid w:val="00881A74"/>
    <w:rsid w:val="008909A4"/>
    <w:rsid w:val="00895AAC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A67D9"/>
    <w:rsid w:val="009B207E"/>
    <w:rsid w:val="009B2883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01A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2DF0"/>
    <w:rsid w:val="00DB48F6"/>
    <w:rsid w:val="00DD024E"/>
    <w:rsid w:val="00DD5C1F"/>
    <w:rsid w:val="00DD6C0A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7794A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036C-3822-4A63-A4FA-4051A5C7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90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4</cp:revision>
  <cp:lastPrinted>2021-05-31T19:39:00Z</cp:lastPrinted>
  <dcterms:created xsi:type="dcterms:W3CDTF">2021-05-31T19:37:00Z</dcterms:created>
  <dcterms:modified xsi:type="dcterms:W3CDTF">2021-06-01T11:10:00Z</dcterms:modified>
</cp:coreProperties>
</file>